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2" w:rsidRPr="000B7A0D" w:rsidRDefault="001C5132" w:rsidP="001C5132">
      <w:pPr>
        <w:autoSpaceDE w:val="0"/>
        <w:autoSpaceDN w:val="0"/>
        <w:adjustRightInd w:val="0"/>
        <w:ind w:left="288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0B7A0D">
        <w:rPr>
          <w:rFonts w:ascii="Arial" w:hAnsi="Arial" w:cs="Arial"/>
          <w:bCs/>
        </w:rPr>
        <w:t>Załącznik nr 1</w:t>
      </w:r>
    </w:p>
    <w:p w:rsidR="001C5132" w:rsidRDefault="001C5132" w:rsidP="001C5132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8"/>
          <w:szCs w:val="28"/>
        </w:rPr>
      </w:pPr>
    </w:p>
    <w:p w:rsidR="00D9293F" w:rsidRDefault="00D9293F" w:rsidP="001C5132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KOSZTORYS INWESTORSKI</w:t>
      </w:r>
    </w:p>
    <w:p w:rsidR="00BE2D27" w:rsidRDefault="00BE2D27" w:rsidP="00D9293F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8"/>
          <w:szCs w:val="28"/>
        </w:rPr>
      </w:pPr>
    </w:p>
    <w:p w:rsidR="00BE2D27" w:rsidRDefault="00BE2D27" w:rsidP="00D9293F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8"/>
          <w:szCs w:val="28"/>
        </w:rPr>
      </w:pP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spacing w:before="240"/>
        <w:ind w:right="-172"/>
        <w:rPr>
          <w:rFonts w:ascii="Arial" w:hAnsi="Arial" w:cs="Arial"/>
          <w:noProof/>
        </w:rPr>
      </w:pPr>
      <w:r w:rsidRPr="00201852">
        <w:rPr>
          <w:rFonts w:ascii="Arial" w:hAnsi="Arial" w:cs="Arial"/>
        </w:rPr>
        <w:t>NAZWA INWESTYCJI</w:t>
      </w:r>
      <w:r w:rsidR="00BE2D27" w:rsidRPr="00201852">
        <w:rPr>
          <w:rFonts w:ascii="Arial" w:hAnsi="Arial" w:cs="Arial"/>
          <w:noProof/>
        </w:rPr>
        <w:t xml:space="preserve">:  </w:t>
      </w:r>
      <w:r w:rsidRPr="00201852">
        <w:rPr>
          <w:rFonts w:ascii="Arial" w:hAnsi="Arial" w:cs="Arial"/>
        </w:rPr>
        <w:t>Remont ogrodzenia i bramy wjazdowej</w:t>
      </w: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</w:rPr>
      </w:pP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  <w:noProof/>
        </w:rPr>
      </w:pPr>
      <w:r w:rsidRPr="00201852">
        <w:rPr>
          <w:rFonts w:ascii="Arial" w:hAnsi="Arial" w:cs="Arial"/>
        </w:rPr>
        <w:t>ADRES INWESTYCJ</w:t>
      </w:r>
      <w:r w:rsidR="00BE2D27" w:rsidRPr="00201852">
        <w:rPr>
          <w:rFonts w:ascii="Arial" w:hAnsi="Arial" w:cs="Arial"/>
        </w:rPr>
        <w:t>I</w:t>
      </w:r>
      <w:r w:rsidRPr="00201852">
        <w:rPr>
          <w:rFonts w:ascii="Arial" w:hAnsi="Arial" w:cs="Arial"/>
          <w:noProof/>
        </w:rPr>
        <w:t>:</w:t>
      </w:r>
      <w:r w:rsidR="00BE2D27" w:rsidRPr="00201852">
        <w:rPr>
          <w:rFonts w:ascii="Arial" w:hAnsi="Arial" w:cs="Arial"/>
          <w:noProof/>
        </w:rPr>
        <w:t xml:space="preserve">  </w:t>
      </w:r>
      <w:r w:rsidRPr="00201852">
        <w:rPr>
          <w:rFonts w:ascii="Arial" w:hAnsi="Arial" w:cs="Arial"/>
          <w:noProof/>
        </w:rPr>
        <w:t>68-200</w:t>
      </w:r>
      <w:r w:rsidRPr="00201852">
        <w:rPr>
          <w:rFonts w:ascii="Arial" w:hAnsi="Arial" w:cs="Arial"/>
        </w:rPr>
        <w:t xml:space="preserve"> Żary ul. Okrzei</w:t>
      </w:r>
      <w:r w:rsidRPr="00201852">
        <w:rPr>
          <w:rFonts w:ascii="Arial" w:hAnsi="Arial" w:cs="Arial"/>
          <w:noProof/>
        </w:rPr>
        <w:t xml:space="preserve"> 15</w:t>
      </w: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</w:rPr>
      </w:pPr>
      <w:bookmarkStart w:id="0" w:name="_GoBack"/>
      <w:bookmarkEnd w:id="0"/>
    </w:p>
    <w:p w:rsidR="00D9293F" w:rsidRPr="00201852" w:rsidRDefault="00D3513E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  <w:noProof/>
        </w:rPr>
      </w:pPr>
      <w:r w:rsidRPr="00201852">
        <w:rPr>
          <w:rFonts w:ascii="Arial" w:hAnsi="Arial" w:cs="Arial"/>
        </w:rPr>
        <w:t xml:space="preserve">  </w:t>
      </w:r>
      <w:r w:rsidR="00BE2D27" w:rsidRPr="00201852">
        <w:rPr>
          <w:rFonts w:ascii="Arial" w:hAnsi="Arial" w:cs="Arial"/>
        </w:rPr>
        <w:t xml:space="preserve">             </w:t>
      </w:r>
      <w:r w:rsidR="00D9293F" w:rsidRPr="00201852">
        <w:rPr>
          <w:rFonts w:ascii="Arial" w:hAnsi="Arial" w:cs="Arial"/>
        </w:rPr>
        <w:t>INWESTOR</w:t>
      </w:r>
      <w:r w:rsidR="00D9293F" w:rsidRPr="00201852">
        <w:rPr>
          <w:rFonts w:ascii="Arial" w:hAnsi="Arial" w:cs="Arial"/>
          <w:noProof/>
        </w:rPr>
        <w:t>:</w:t>
      </w:r>
      <w:r w:rsidR="00BE2D27" w:rsidRPr="00201852">
        <w:rPr>
          <w:rFonts w:ascii="Arial" w:hAnsi="Arial" w:cs="Arial"/>
          <w:noProof/>
        </w:rPr>
        <w:t xml:space="preserve">  </w:t>
      </w:r>
      <w:r w:rsidR="00D9293F" w:rsidRPr="00201852">
        <w:rPr>
          <w:rFonts w:ascii="Arial" w:hAnsi="Arial" w:cs="Arial"/>
        </w:rPr>
        <w:t>Miejskie Przedszkole nr</w:t>
      </w:r>
      <w:r w:rsidR="00D9293F" w:rsidRPr="00201852">
        <w:rPr>
          <w:rFonts w:ascii="Arial" w:hAnsi="Arial" w:cs="Arial"/>
          <w:noProof/>
        </w:rPr>
        <w:t xml:space="preserve"> 1</w:t>
      </w:r>
      <w:r w:rsidR="00D9293F" w:rsidRPr="00201852">
        <w:rPr>
          <w:rFonts w:ascii="Arial" w:hAnsi="Arial" w:cs="Arial"/>
        </w:rPr>
        <w:t>0</w:t>
      </w:r>
    </w:p>
    <w:p w:rsidR="00BE2D27" w:rsidRPr="00201852" w:rsidRDefault="00BE2D27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</w:rPr>
      </w:pP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ind w:right="2000"/>
        <w:rPr>
          <w:rFonts w:ascii="Arial" w:hAnsi="Arial" w:cs="Arial"/>
          <w:noProof/>
        </w:rPr>
      </w:pPr>
      <w:r w:rsidRPr="00201852">
        <w:rPr>
          <w:rFonts w:ascii="Arial" w:hAnsi="Arial" w:cs="Arial"/>
        </w:rPr>
        <w:t>ADRES INWESTORA</w:t>
      </w:r>
      <w:r w:rsidRPr="00201852">
        <w:rPr>
          <w:rFonts w:ascii="Arial" w:hAnsi="Arial" w:cs="Arial"/>
          <w:noProof/>
        </w:rPr>
        <w:t>:</w:t>
      </w:r>
      <w:r w:rsidR="00201852" w:rsidRPr="00201852">
        <w:rPr>
          <w:rFonts w:ascii="Arial" w:hAnsi="Arial" w:cs="Arial"/>
          <w:noProof/>
        </w:rPr>
        <w:t xml:space="preserve">  </w:t>
      </w:r>
      <w:r w:rsidRPr="00201852">
        <w:rPr>
          <w:rFonts w:ascii="Arial" w:hAnsi="Arial" w:cs="Arial"/>
          <w:noProof/>
        </w:rPr>
        <w:t>68-200</w:t>
      </w:r>
      <w:r w:rsidRPr="00201852">
        <w:rPr>
          <w:rFonts w:ascii="Arial" w:hAnsi="Arial" w:cs="Arial"/>
        </w:rPr>
        <w:t xml:space="preserve"> Żary, ul. Okrzei</w:t>
      </w:r>
      <w:r w:rsidRPr="00201852">
        <w:rPr>
          <w:rFonts w:ascii="Arial" w:hAnsi="Arial" w:cs="Arial"/>
          <w:noProof/>
        </w:rPr>
        <w:t xml:space="preserve"> 15</w:t>
      </w:r>
    </w:p>
    <w:p w:rsidR="00D9293F" w:rsidRPr="00201852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spacing w:before="140"/>
        <w:rPr>
          <w:rFonts w:ascii="Arial" w:hAnsi="Arial" w:cs="Arial"/>
        </w:rPr>
      </w:pPr>
    </w:p>
    <w:p w:rsidR="00D9293F" w:rsidRPr="0013759E" w:rsidRDefault="00D9293F" w:rsidP="0013759E">
      <w:pPr>
        <w:tabs>
          <w:tab w:val="left" w:pos="1820"/>
          <w:tab w:val="left" w:pos="2080"/>
        </w:tabs>
        <w:autoSpaceDE w:val="0"/>
        <w:autoSpaceDN w:val="0"/>
        <w:adjustRightInd w:val="0"/>
        <w:spacing w:before="140"/>
        <w:rPr>
          <w:rFonts w:ascii="Arial" w:hAnsi="Arial" w:cs="Arial"/>
          <w:noProof/>
        </w:rPr>
      </w:pPr>
    </w:p>
    <w:p w:rsidR="00201852" w:rsidRDefault="00D9293F" w:rsidP="0013759E">
      <w:pPr>
        <w:autoSpaceDE w:val="0"/>
        <w:autoSpaceDN w:val="0"/>
        <w:adjustRightInd w:val="0"/>
        <w:spacing w:before="440"/>
        <w:ind w:right="1000"/>
        <w:jc w:val="both"/>
        <w:rPr>
          <w:rFonts w:ascii="Arial" w:hAnsi="Arial" w:cs="Arial"/>
        </w:rPr>
      </w:pPr>
      <w:r w:rsidRPr="0013759E">
        <w:rPr>
          <w:rFonts w:ascii="Arial" w:hAnsi="Arial" w:cs="Arial"/>
        </w:rPr>
        <w:t>Wartość ko</w:t>
      </w:r>
      <w:r w:rsidR="00BE2D27" w:rsidRPr="0013759E">
        <w:rPr>
          <w:rFonts w:ascii="Arial" w:hAnsi="Arial" w:cs="Arial"/>
        </w:rPr>
        <w:t>sztorysowa robót bez podatku VAT</w:t>
      </w:r>
      <w:r w:rsidRPr="0013759E">
        <w:rPr>
          <w:rFonts w:ascii="Arial" w:hAnsi="Arial" w:cs="Arial"/>
          <w:noProof/>
        </w:rPr>
        <w:t xml:space="preserve"> </w:t>
      </w:r>
      <w:r w:rsidRPr="0013759E">
        <w:rPr>
          <w:rFonts w:ascii="Arial" w:hAnsi="Arial" w:cs="Arial"/>
          <w:noProof/>
          <w:color w:val="007F00"/>
        </w:rPr>
        <w:t>:</w:t>
      </w:r>
      <w:r w:rsidR="00D3513E" w:rsidRPr="0013759E">
        <w:rPr>
          <w:rFonts w:ascii="Arial" w:hAnsi="Arial" w:cs="Arial"/>
          <w:noProof/>
        </w:rPr>
        <w:t xml:space="preserve"> </w:t>
      </w:r>
      <w:r w:rsidRPr="0013759E">
        <w:rPr>
          <w:rFonts w:ascii="Arial" w:hAnsi="Arial" w:cs="Arial"/>
          <w:noProof/>
        </w:rPr>
        <w:t xml:space="preserve"> …………</w:t>
      </w:r>
      <w:r w:rsidR="00201852">
        <w:rPr>
          <w:rFonts w:ascii="Arial" w:hAnsi="Arial" w:cs="Arial"/>
          <w:noProof/>
        </w:rPr>
        <w:t>….. zł</w:t>
      </w:r>
    </w:p>
    <w:p w:rsidR="00D9293F" w:rsidRPr="0013759E" w:rsidRDefault="00201852" w:rsidP="0013759E">
      <w:pPr>
        <w:autoSpaceDE w:val="0"/>
        <w:autoSpaceDN w:val="0"/>
        <w:adjustRightInd w:val="0"/>
        <w:spacing w:before="440"/>
        <w:ind w:right="10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293F" w:rsidRPr="0013759E">
        <w:rPr>
          <w:rFonts w:ascii="Arial" w:hAnsi="Arial" w:cs="Arial"/>
        </w:rPr>
        <w:t>Podatek</w:t>
      </w:r>
      <w:r w:rsidR="00D3513E" w:rsidRPr="0013759E">
        <w:rPr>
          <w:rFonts w:ascii="Arial" w:hAnsi="Arial" w:cs="Arial"/>
          <w:noProof/>
        </w:rPr>
        <w:t xml:space="preserve"> VAT</w:t>
      </w:r>
      <w:r w:rsidR="00D9293F" w:rsidRPr="0013759E">
        <w:rPr>
          <w:rFonts w:ascii="Arial" w:hAnsi="Arial" w:cs="Arial"/>
          <w:noProof/>
        </w:rPr>
        <w:t xml:space="preserve">  </w:t>
      </w:r>
      <w:r w:rsidR="00D9293F" w:rsidRPr="0013759E">
        <w:rPr>
          <w:rFonts w:ascii="Arial" w:hAnsi="Arial" w:cs="Arial"/>
          <w:noProof/>
          <w:color w:val="007F00"/>
        </w:rPr>
        <w:t>:</w:t>
      </w:r>
      <w:r w:rsidR="00D3513E" w:rsidRPr="0013759E">
        <w:rPr>
          <w:rFonts w:ascii="Arial" w:hAnsi="Arial" w:cs="Arial"/>
          <w:noProof/>
        </w:rPr>
        <w:t xml:space="preserve"> </w:t>
      </w:r>
      <w:r w:rsidR="00D9293F" w:rsidRPr="0013759E">
        <w:rPr>
          <w:rFonts w:ascii="Arial" w:hAnsi="Arial" w:cs="Arial"/>
          <w:noProof/>
        </w:rPr>
        <w:t xml:space="preserve"> ………………</w:t>
      </w:r>
      <w:r w:rsidR="00D9293F" w:rsidRPr="0013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="00D9293F" w:rsidRPr="0013759E">
        <w:rPr>
          <w:rFonts w:ascii="Arial" w:hAnsi="Arial" w:cs="Arial"/>
        </w:rPr>
        <w:t>zł</w:t>
      </w:r>
    </w:p>
    <w:p w:rsidR="00D9293F" w:rsidRPr="0013759E" w:rsidRDefault="00D9293F" w:rsidP="0013759E">
      <w:pPr>
        <w:autoSpaceDE w:val="0"/>
        <w:autoSpaceDN w:val="0"/>
        <w:adjustRightInd w:val="0"/>
        <w:spacing w:before="440"/>
        <w:ind w:right="1000"/>
        <w:jc w:val="both"/>
        <w:rPr>
          <w:rFonts w:ascii="Arial" w:hAnsi="Arial" w:cs="Arial"/>
          <w:noProof/>
        </w:rPr>
      </w:pPr>
      <w:r w:rsidRPr="0013759E">
        <w:rPr>
          <w:rFonts w:ascii="Arial" w:hAnsi="Arial" w:cs="Arial"/>
        </w:rPr>
        <w:t>Ogółem wartość kosztorysowa robót</w:t>
      </w:r>
      <w:r w:rsidRPr="0013759E">
        <w:rPr>
          <w:rFonts w:ascii="Arial" w:hAnsi="Arial" w:cs="Arial"/>
          <w:noProof/>
        </w:rPr>
        <w:t xml:space="preserve"> </w:t>
      </w:r>
      <w:r w:rsidRPr="0013759E">
        <w:rPr>
          <w:rFonts w:ascii="Arial" w:hAnsi="Arial" w:cs="Arial"/>
          <w:noProof/>
          <w:color w:val="007F00"/>
        </w:rPr>
        <w:t>:</w:t>
      </w:r>
      <w:r w:rsidRPr="0013759E">
        <w:rPr>
          <w:rFonts w:ascii="Arial" w:hAnsi="Arial" w:cs="Arial"/>
          <w:noProof/>
        </w:rPr>
        <w:t xml:space="preserve"> ……………….</w:t>
      </w:r>
      <w:r w:rsidRPr="0013759E">
        <w:rPr>
          <w:rFonts w:ascii="Arial" w:hAnsi="Arial" w:cs="Arial"/>
        </w:rPr>
        <w:t xml:space="preserve"> </w:t>
      </w:r>
      <w:r w:rsidR="00201852">
        <w:rPr>
          <w:rFonts w:ascii="Arial" w:hAnsi="Arial" w:cs="Arial"/>
        </w:rPr>
        <w:t>..</w:t>
      </w:r>
      <w:r w:rsidRPr="0013759E">
        <w:rPr>
          <w:rFonts w:ascii="Arial" w:hAnsi="Arial" w:cs="Arial"/>
        </w:rPr>
        <w:t>zł</w:t>
      </w:r>
    </w:p>
    <w:p w:rsidR="00D9293F" w:rsidRPr="0013759E" w:rsidRDefault="00D9293F" w:rsidP="0013759E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</w:rPr>
      </w:pPr>
      <w:r w:rsidRPr="0013759E">
        <w:rPr>
          <w:rFonts w:ascii="Arial" w:hAnsi="Arial" w:cs="Arial"/>
          <w:b/>
          <w:bCs/>
        </w:rPr>
        <w:t>Słownie: …………………………………………………………..zł</w:t>
      </w:r>
    </w:p>
    <w:p w:rsidR="00170D4B" w:rsidRPr="0013759E" w:rsidRDefault="00170D4B" w:rsidP="0013759E">
      <w:pPr>
        <w:autoSpaceDE w:val="0"/>
        <w:autoSpaceDN w:val="0"/>
        <w:adjustRightInd w:val="0"/>
        <w:spacing w:before="20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D4B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  <w:color w:val="007F00"/>
        </w:rPr>
      </w:pPr>
      <w:r w:rsidRPr="0013759E">
        <w:rPr>
          <w:rFonts w:ascii="Arial" w:hAnsi="Arial" w:cs="Arial"/>
        </w:rPr>
        <w:t>WYKONAWCA</w:t>
      </w:r>
      <w:r w:rsidRPr="0013759E">
        <w:rPr>
          <w:rFonts w:ascii="Arial" w:hAnsi="Arial" w:cs="Arial"/>
          <w:noProof/>
        </w:rPr>
        <w:t xml:space="preserve"> </w:t>
      </w:r>
      <w:r w:rsidRPr="0013759E">
        <w:rPr>
          <w:rFonts w:ascii="Arial" w:hAnsi="Arial" w:cs="Arial"/>
          <w:noProof/>
          <w:color w:val="007F00"/>
        </w:rPr>
        <w:t>:</w:t>
      </w:r>
      <w:r w:rsidR="00170D4B" w:rsidRPr="0013759E">
        <w:rPr>
          <w:rFonts w:ascii="Arial" w:hAnsi="Arial" w:cs="Arial"/>
          <w:noProof/>
          <w:color w:val="007F00"/>
        </w:rPr>
        <w:t xml:space="preserve">                                                </w:t>
      </w:r>
      <w:r w:rsidR="00201852">
        <w:rPr>
          <w:rFonts w:ascii="Arial" w:hAnsi="Arial" w:cs="Arial"/>
          <w:noProof/>
          <w:color w:val="007F00"/>
        </w:rPr>
        <w:t xml:space="preserve">                    </w:t>
      </w:r>
      <w:r w:rsidR="00170D4B" w:rsidRPr="0013759E">
        <w:rPr>
          <w:rFonts w:ascii="Arial" w:hAnsi="Arial" w:cs="Arial"/>
          <w:noProof/>
          <w:color w:val="007F00"/>
        </w:rPr>
        <w:t xml:space="preserve">    </w:t>
      </w:r>
      <w:r w:rsidR="00170D4B" w:rsidRPr="0013759E">
        <w:rPr>
          <w:rFonts w:ascii="Arial" w:hAnsi="Arial" w:cs="Arial"/>
        </w:rPr>
        <w:t>INWESTOR</w:t>
      </w:r>
      <w:r w:rsidR="00170D4B" w:rsidRPr="0013759E">
        <w:rPr>
          <w:rFonts w:ascii="Arial" w:hAnsi="Arial" w:cs="Arial"/>
          <w:noProof/>
        </w:rPr>
        <w:t xml:space="preserve"> </w:t>
      </w:r>
      <w:r w:rsidR="00170D4B" w:rsidRPr="0013759E">
        <w:rPr>
          <w:rFonts w:ascii="Arial" w:hAnsi="Arial" w:cs="Arial"/>
          <w:noProof/>
          <w:color w:val="007F00"/>
        </w:rPr>
        <w:t>:</w:t>
      </w:r>
    </w:p>
    <w:p w:rsidR="0013759E" w:rsidRDefault="0013759E" w:rsidP="0013759E">
      <w:pPr>
        <w:autoSpaceDE w:val="0"/>
        <w:autoSpaceDN w:val="0"/>
        <w:adjustRightInd w:val="0"/>
        <w:rPr>
          <w:rFonts w:ascii="Arial" w:hAnsi="Arial" w:cs="Arial"/>
          <w:noProof/>
          <w:color w:val="007F00"/>
        </w:rPr>
      </w:pPr>
    </w:p>
    <w:p w:rsidR="0013759E" w:rsidRDefault="0013759E" w:rsidP="0013759E">
      <w:pPr>
        <w:autoSpaceDE w:val="0"/>
        <w:autoSpaceDN w:val="0"/>
        <w:adjustRightInd w:val="0"/>
        <w:rPr>
          <w:rFonts w:ascii="Arial" w:hAnsi="Arial" w:cs="Arial"/>
          <w:noProof/>
          <w:color w:val="007F00"/>
        </w:rPr>
      </w:pPr>
    </w:p>
    <w:p w:rsidR="0013759E" w:rsidRDefault="0013759E" w:rsidP="0013759E">
      <w:pPr>
        <w:autoSpaceDE w:val="0"/>
        <w:autoSpaceDN w:val="0"/>
        <w:adjustRightInd w:val="0"/>
        <w:rPr>
          <w:rFonts w:ascii="Arial" w:hAnsi="Arial" w:cs="Arial"/>
          <w:noProof/>
          <w:color w:val="007F00"/>
        </w:rPr>
      </w:pPr>
    </w:p>
    <w:p w:rsidR="0013759E" w:rsidRPr="0013759E" w:rsidRDefault="0013759E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spacing w:before="740"/>
        <w:rPr>
          <w:rFonts w:ascii="Arial" w:hAnsi="Arial" w:cs="Arial"/>
        </w:rPr>
      </w:pPr>
      <w:r w:rsidRPr="0013759E">
        <w:rPr>
          <w:rFonts w:ascii="Arial" w:hAnsi="Arial" w:cs="Arial"/>
        </w:rPr>
        <w:t>Data opracowania</w:t>
      </w:r>
    </w:p>
    <w:p w:rsidR="00D9293F" w:rsidRPr="0013759E" w:rsidRDefault="00D9293F" w:rsidP="0013759E">
      <w:pPr>
        <w:autoSpaceDE w:val="0"/>
        <w:autoSpaceDN w:val="0"/>
        <w:adjustRightInd w:val="0"/>
        <w:spacing w:before="740"/>
        <w:jc w:val="both"/>
        <w:rPr>
          <w:rFonts w:ascii="Arial" w:hAnsi="Arial" w:cs="Arial"/>
          <w:noProof/>
        </w:rPr>
      </w:pPr>
      <w:r w:rsidRPr="0013759E">
        <w:rPr>
          <w:rFonts w:ascii="Arial" w:hAnsi="Arial" w:cs="Arial"/>
        </w:rPr>
        <w:t>Data zatwierdzen</w:t>
      </w:r>
      <w:r w:rsidRPr="0013759E">
        <w:rPr>
          <w:rFonts w:ascii="Arial" w:hAnsi="Arial" w:cs="Arial"/>
          <w:color w:val="007F00"/>
        </w:rPr>
        <w:t>i</w:t>
      </w:r>
      <w:r w:rsidRPr="0013759E">
        <w:rPr>
          <w:rFonts w:ascii="Arial" w:hAnsi="Arial" w:cs="Arial"/>
        </w:rPr>
        <w:t>a</w:t>
      </w:r>
    </w:p>
    <w:p w:rsidR="00D9293F" w:rsidRPr="0013759E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Pr="0013759E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293F" w:rsidRDefault="00D9293F" w:rsidP="0013759E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</w:p>
    <w:tbl>
      <w:tblPr>
        <w:tblW w:w="11400" w:type="dxa"/>
        <w:tblInd w:w="-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5880"/>
        <w:gridCol w:w="780"/>
        <w:gridCol w:w="780"/>
        <w:gridCol w:w="780"/>
        <w:gridCol w:w="900"/>
      </w:tblGrid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Podstawa wyceny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Jedn. </w:t>
            </w:r>
            <w:r w:rsidRPr="00947746">
              <w:rPr>
                <w:rFonts w:ascii="Arial" w:hAnsi="Arial" w:cs="Arial"/>
                <w:sz w:val="22"/>
                <w:szCs w:val="22"/>
              </w:rPr>
              <w:lastRenderedPageBreak/>
              <w:t>miary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lastRenderedPageBreak/>
              <w:t>Ilość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947746">
              <w:rPr>
                <w:rFonts w:ascii="Arial" w:hAnsi="Arial" w:cs="Arial"/>
                <w:sz w:val="22"/>
                <w:szCs w:val="22"/>
              </w:rPr>
              <w:lastRenderedPageBreak/>
              <w:t xml:space="preserve">zł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lastRenderedPageBreak/>
              <w:t xml:space="preserve">Wartość </w:t>
            </w:r>
            <w:r w:rsidRPr="00947746">
              <w:rPr>
                <w:rFonts w:ascii="Arial" w:hAnsi="Arial" w:cs="Arial"/>
                <w:sz w:val="22"/>
                <w:szCs w:val="22"/>
              </w:rPr>
              <w:lastRenderedPageBreak/>
              <w:t>zł (5x6)</w:t>
            </w: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74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 xml:space="preserve">KNR 4-01 0349- 04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Rozebranie słupków ogrodzeniowych z cegieł na </w:t>
            </w: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zapra</w:t>
            </w:r>
            <w:proofErr w:type="spellEnd"/>
            <w:r w:rsidRPr="00947746">
              <w:rPr>
                <w:rFonts w:ascii="Arial" w:hAnsi="Arial" w:cs="Arial"/>
                <w:sz w:val="22"/>
                <w:szCs w:val="22"/>
              </w:rPr>
              <w:t xml:space="preserve">- wie cementowej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  <w:r w:rsidRPr="009477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 xml:space="preserve">KNR 4-04 0302- 01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Rozebranie ław, stóp i fundamentów pod słupki ogrodzeniowe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  <w:r w:rsidRPr="009477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 xml:space="preserve">KNR 4-01 0108- 05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Wywóz ziemi samochodami samowyładowczymi na od- 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47746">
                <w:rPr>
                  <w:rFonts w:ascii="Arial" w:hAnsi="Arial" w:cs="Arial"/>
                  <w:sz w:val="22"/>
                  <w:szCs w:val="22"/>
                </w:rPr>
                <w:t>1 km</w:t>
              </w:r>
            </w:smartTag>
            <w:r w:rsidRPr="00947746">
              <w:rPr>
                <w:rFonts w:ascii="Arial" w:hAnsi="Arial" w:cs="Arial"/>
                <w:sz w:val="22"/>
                <w:szCs w:val="22"/>
              </w:rPr>
              <w:t xml:space="preserve"> grunt, kat. I-</w:t>
            </w: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ll</w:t>
            </w:r>
            <w:proofErr w:type="spellEnd"/>
            <w:r w:rsidRPr="009477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  <w:r w:rsidRPr="009477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4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Kalkulacja własna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  Utylizacja gruzu  </w:t>
            </w:r>
          </w:p>
          <w:p w:rsidR="00BE2D27" w:rsidRPr="00947746" w:rsidRDefault="00BE2D27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  <w:r w:rsidRPr="009477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2-02 1808</w:t>
            </w:r>
            <w:r>
              <w:rPr>
                <w:rFonts w:ascii="Arial" w:hAnsi="Arial" w:cs="Arial"/>
                <w:sz w:val="20"/>
                <w:szCs w:val="20"/>
              </w:rPr>
              <w:t>-02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Modernizacja b</w:t>
            </w:r>
            <w:r w:rsidRPr="00947746">
              <w:rPr>
                <w:rFonts w:ascii="Arial" w:hAnsi="Arial" w:cs="Arial"/>
                <w:sz w:val="22"/>
                <w:szCs w:val="22"/>
              </w:rPr>
              <w:t>ram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947746">
              <w:rPr>
                <w:rFonts w:ascii="Arial" w:hAnsi="Arial" w:cs="Arial"/>
                <w:sz w:val="22"/>
                <w:szCs w:val="22"/>
              </w:rPr>
              <w:t xml:space="preserve"> dwuskrzydłow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947746">
              <w:rPr>
                <w:rFonts w:ascii="Arial" w:hAnsi="Arial" w:cs="Arial"/>
                <w:sz w:val="22"/>
                <w:szCs w:val="22"/>
              </w:rPr>
              <w:t xml:space="preserve"> stalow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947746">
              <w:rPr>
                <w:rFonts w:ascii="Arial" w:hAnsi="Arial" w:cs="Arial"/>
                <w:sz w:val="22"/>
                <w:szCs w:val="22"/>
              </w:rPr>
              <w:t xml:space="preserve"> o wys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746">
              <w:rPr>
                <w:rFonts w:ascii="Arial" w:hAnsi="Arial" w:cs="Arial"/>
                <w:sz w:val="22"/>
                <w:szCs w:val="22"/>
              </w:rPr>
              <w:t xml:space="preserve">1.6 m; szerokość wrót </w:t>
            </w:r>
            <w:smartTag w:uri="urn:schemas-microsoft-com:office:smarttags" w:element="metricconverter">
              <w:smartTagPr>
                <w:attr w:name="ProductID" w:val="3,5 m"/>
              </w:smartTagPr>
              <w:r w:rsidRPr="00947746">
                <w:rPr>
                  <w:rFonts w:ascii="Arial" w:hAnsi="Arial" w:cs="Arial"/>
                  <w:sz w:val="22"/>
                  <w:szCs w:val="22"/>
                </w:rPr>
                <w:t>3,5 m</w:t>
              </w:r>
            </w:smartTag>
            <w:r w:rsidRPr="00947746">
              <w:rPr>
                <w:rFonts w:ascii="Arial" w:hAnsi="Arial" w:cs="Arial"/>
                <w:sz w:val="22"/>
                <w:szCs w:val="22"/>
              </w:rPr>
              <w:t xml:space="preserve"> na gotowych słupkach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4-01 0203-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Zabetonowanie słupów stalowych 01 i</w:t>
            </w:r>
          </w:p>
          <w:p w:rsidR="00CB4844" w:rsidRPr="00947746" w:rsidRDefault="00CB4844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  <w:r w:rsidRPr="009477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2-31 0818-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Rozebranie ogrodzeń z siatki na linkach wraz z słupkami stalowymi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2-01 0312-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Wykopanie dołów o powierzchni dna do </w:t>
            </w:r>
            <w:smartTag w:uri="urn:schemas-microsoft-com:office:smarttags" w:element="metricconverter">
              <w:smartTagPr>
                <w:attr w:name="ProductID" w:val="0.2 m2"/>
              </w:smartTagPr>
              <w:r w:rsidRPr="00947746">
                <w:rPr>
                  <w:rFonts w:ascii="Arial" w:hAnsi="Arial" w:cs="Arial"/>
                  <w:sz w:val="22"/>
                  <w:szCs w:val="22"/>
                </w:rPr>
                <w:t>0.2 m</w:t>
              </w:r>
              <w:r w:rsidRPr="00947746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9477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i głębokości do </w:t>
            </w:r>
            <w:smartTag w:uri="urn:schemas-microsoft-com:office:smarttags" w:element="metricconverter">
              <w:smartTagPr>
                <w:attr w:name="ProductID" w:val="0.7 m"/>
              </w:smartTagPr>
              <w:r w:rsidRPr="00947746">
                <w:rPr>
                  <w:rFonts w:ascii="Arial" w:hAnsi="Arial" w:cs="Arial"/>
                  <w:sz w:val="22"/>
                  <w:szCs w:val="22"/>
                </w:rPr>
                <w:t>0.7 m</w:t>
              </w:r>
            </w:smartTag>
            <w:r w:rsidRPr="0094774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kat.gr.lll</w:t>
            </w:r>
            <w:proofErr w:type="spellEnd"/>
            <w:r w:rsidRPr="009477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dół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2-02 1805-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Osadzenie słupków betonowych 12x12cm, h=2 m</w:t>
            </w:r>
          </w:p>
          <w:p w:rsidR="00BE2D27" w:rsidRPr="00947746" w:rsidRDefault="00BE2D27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407398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398">
              <w:rPr>
                <w:rFonts w:ascii="Arial" w:hAnsi="Arial" w:cs="Arial"/>
                <w:sz w:val="20"/>
                <w:szCs w:val="20"/>
              </w:rPr>
              <w:t>KNR 2-02 1805-11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 xml:space="preserve">Osadzenie przęseł betonowych h=2 m, l=2.05, gr=5cm / przęsło = cztery pełne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746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947746" w:rsidTr="00BE2D27"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3F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Wartość kosztorysowa  robót bez podatku VAT</w:t>
            </w:r>
            <w:r w:rsidR="00BE2D27"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BE2D27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D9293F" w:rsidRPr="00947746">
              <w:rPr>
                <w:rFonts w:ascii="Arial" w:hAnsi="Arial" w:cs="Arial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  <w:r w:rsidR="00D9293F" w:rsidRPr="009477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BE2D27" w:rsidP="00BC02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9293F" w:rsidRPr="00947746">
              <w:rPr>
                <w:rFonts w:ascii="Arial" w:hAnsi="Arial" w:cs="Arial"/>
                <w:sz w:val="22"/>
                <w:szCs w:val="22"/>
              </w:rPr>
              <w:t>Ogółem wartość kosztorysowa robót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  <w:r w:rsidR="00D9293F" w:rsidRPr="009477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3F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D9293F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D9293F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93F" w:rsidRPr="00947746" w:rsidRDefault="00D9293F" w:rsidP="00BC0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4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</w:tbl>
    <w:p w:rsidR="00D9293F" w:rsidRPr="00947746" w:rsidRDefault="00D9293F" w:rsidP="00D9293F">
      <w:pPr>
        <w:autoSpaceDE w:val="0"/>
        <w:autoSpaceDN w:val="0"/>
        <w:adjustRightInd w:val="0"/>
        <w:spacing w:before="160"/>
        <w:rPr>
          <w:rFonts w:ascii="Arial" w:hAnsi="Arial" w:cs="Arial"/>
          <w:b/>
          <w:bCs/>
          <w:sz w:val="22"/>
          <w:szCs w:val="22"/>
        </w:rPr>
      </w:pPr>
    </w:p>
    <w:p w:rsidR="00D9293F" w:rsidRPr="00BE30CA" w:rsidRDefault="00D9293F" w:rsidP="00D9293F">
      <w:pPr>
        <w:autoSpaceDE w:val="0"/>
        <w:autoSpaceDN w:val="0"/>
        <w:adjustRightInd w:val="0"/>
        <w:spacing w:before="160"/>
        <w:rPr>
          <w:rFonts w:ascii="Arial" w:hAnsi="Arial" w:cs="Arial"/>
          <w:b/>
          <w:bCs/>
          <w:sz w:val="22"/>
          <w:szCs w:val="22"/>
        </w:rPr>
      </w:pPr>
      <w:r w:rsidRPr="00BE30CA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 zł</w:t>
      </w:r>
    </w:p>
    <w:p w:rsidR="00D9293F" w:rsidRPr="00BE30CA" w:rsidRDefault="00D9293F" w:rsidP="00D9293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D9293F" w:rsidRPr="00BE30CA" w:rsidRDefault="00D9293F" w:rsidP="00D9293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D9293F" w:rsidRPr="00BE30CA" w:rsidRDefault="00D9293F" w:rsidP="00D9293F">
      <w:pPr>
        <w:rPr>
          <w:rFonts w:ascii="Arial" w:hAnsi="Arial" w:cs="Arial"/>
          <w:sz w:val="22"/>
          <w:szCs w:val="22"/>
        </w:rPr>
      </w:pPr>
      <w:r w:rsidRPr="00BE30CA">
        <w:rPr>
          <w:rFonts w:ascii="Arial" w:hAnsi="Arial" w:cs="Arial"/>
          <w:sz w:val="22"/>
          <w:szCs w:val="22"/>
        </w:rPr>
        <w:t>Ogrodzenie</w:t>
      </w:r>
      <w:r w:rsidRPr="00BE30CA">
        <w:rPr>
          <w:rFonts w:ascii="Arial" w:hAnsi="Arial" w:cs="Arial"/>
          <w:sz w:val="22"/>
          <w:szCs w:val="22"/>
        </w:rPr>
        <w:tab/>
        <w:t>PODSUMOWANIE   -  CAŁY KOSZTORYS</w:t>
      </w:r>
    </w:p>
    <w:p w:rsidR="00D9293F" w:rsidRPr="00BE30CA" w:rsidRDefault="00D9293F" w:rsidP="00D9293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303"/>
        <w:gridCol w:w="1235"/>
        <w:gridCol w:w="1370"/>
        <w:gridCol w:w="600"/>
        <w:gridCol w:w="720"/>
        <w:gridCol w:w="1016"/>
      </w:tblGrid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Robocizna</w:t>
            </w: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Materiały</w:t>
            </w: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Sprzęt</w:t>
            </w: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Koszty zakupu [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>] 7% od (M)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Koszty pośrednie [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Kp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>] 68% od (R, S)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Zysk [Z] 12% od (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R+Kp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 xml:space="preserve">(R), 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S+Kp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>(S))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VAT [V] 23% od (E(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R+Kp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 xml:space="preserve">(R)+Z(R), 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M+Kz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 xml:space="preserve">(M), </w:t>
            </w:r>
            <w:proofErr w:type="spellStart"/>
            <w:r w:rsidRPr="00BE30CA">
              <w:rPr>
                <w:rFonts w:ascii="Arial" w:hAnsi="Arial" w:cs="Arial"/>
                <w:sz w:val="22"/>
                <w:szCs w:val="22"/>
              </w:rPr>
              <w:t>S+Kp</w:t>
            </w:r>
            <w:proofErr w:type="spellEnd"/>
            <w:r w:rsidRPr="00BE30CA">
              <w:rPr>
                <w:rFonts w:ascii="Arial" w:hAnsi="Arial" w:cs="Arial"/>
                <w:sz w:val="22"/>
                <w:szCs w:val="22"/>
              </w:rPr>
              <w:t>(S)+Z(S)))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5303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 w:rsidRPr="00BE30CA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35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F" w:rsidRPr="00BE30CA" w:rsidTr="00BC02D5">
        <w:tc>
          <w:tcPr>
            <w:tcW w:w="8508" w:type="dxa"/>
            <w:gridSpan w:val="4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736" w:type="dxa"/>
            <w:gridSpan w:val="2"/>
          </w:tcPr>
          <w:p w:rsidR="00D9293F" w:rsidRPr="00BE30CA" w:rsidRDefault="00D9293F" w:rsidP="00BC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93F" w:rsidRPr="00BE30CA" w:rsidRDefault="00D9293F" w:rsidP="00D9293F">
      <w:pPr>
        <w:rPr>
          <w:rFonts w:ascii="Arial" w:hAnsi="Arial" w:cs="Arial"/>
          <w:sz w:val="22"/>
          <w:szCs w:val="22"/>
        </w:rPr>
      </w:pPr>
    </w:p>
    <w:p w:rsidR="00D9293F" w:rsidRDefault="00D9293F" w:rsidP="00D9293F">
      <w:pPr>
        <w:rPr>
          <w:rFonts w:ascii="Arial" w:hAnsi="Arial" w:cs="Arial"/>
          <w:b/>
          <w:sz w:val="22"/>
          <w:szCs w:val="22"/>
        </w:rPr>
      </w:pPr>
    </w:p>
    <w:p w:rsidR="00D9293F" w:rsidRPr="00BE30CA" w:rsidRDefault="00D9293F" w:rsidP="00D9293F">
      <w:pPr>
        <w:rPr>
          <w:rFonts w:ascii="Arial" w:hAnsi="Arial" w:cs="Arial"/>
          <w:b/>
          <w:sz w:val="22"/>
          <w:szCs w:val="22"/>
        </w:rPr>
      </w:pPr>
      <w:r w:rsidRPr="00BE30CA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…………………………………………………………………….. zł</w:t>
      </w:r>
    </w:p>
    <w:p w:rsidR="00D9293F" w:rsidRPr="00BE30CA" w:rsidRDefault="00D9293F" w:rsidP="00D9293F">
      <w:pPr>
        <w:rPr>
          <w:rFonts w:ascii="Arial" w:hAnsi="Arial" w:cs="Arial"/>
          <w:sz w:val="22"/>
          <w:szCs w:val="22"/>
        </w:rPr>
      </w:pPr>
    </w:p>
    <w:p w:rsidR="00D9293F" w:rsidRPr="00EA09EB" w:rsidRDefault="00D9293F" w:rsidP="00D9293F"/>
    <w:p w:rsidR="00D9293F" w:rsidRPr="00EA09EB" w:rsidRDefault="00D9293F" w:rsidP="00D9293F"/>
    <w:p w:rsidR="00D9293F" w:rsidRDefault="00D9293F" w:rsidP="00D9293F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</w:p>
    <w:p w:rsidR="006B52F7" w:rsidRDefault="006B52F7"/>
    <w:sectPr w:rsidR="006B52F7" w:rsidSect="00BE2D27">
      <w:pgSz w:w="12240" w:h="15840"/>
      <w:pgMar w:top="1418" w:right="794" w:bottom="79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F"/>
    <w:rsid w:val="000B7A0D"/>
    <w:rsid w:val="0013759E"/>
    <w:rsid w:val="00170D4B"/>
    <w:rsid w:val="001C5132"/>
    <w:rsid w:val="00201852"/>
    <w:rsid w:val="006B52F7"/>
    <w:rsid w:val="00BE2D27"/>
    <w:rsid w:val="00CB4844"/>
    <w:rsid w:val="00D3513E"/>
    <w:rsid w:val="00D9293F"/>
    <w:rsid w:val="00E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11</cp:revision>
  <dcterms:created xsi:type="dcterms:W3CDTF">2014-06-06T14:25:00Z</dcterms:created>
  <dcterms:modified xsi:type="dcterms:W3CDTF">2014-06-07T12:39:00Z</dcterms:modified>
</cp:coreProperties>
</file>